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15" w:rsidRPr="001E7CAC" w:rsidRDefault="001E7CAC" w:rsidP="005A200C">
      <w:pPr>
        <w:pStyle w:val="Nadpis1"/>
      </w:pPr>
      <w:r>
        <w:t>Podmienky fotografickej súťaže Cesta svetla 2017</w:t>
      </w:r>
    </w:p>
    <w:p w:rsidR="00C67715" w:rsidRPr="001E7CAC" w:rsidRDefault="00C67715" w:rsidP="00C67715">
      <w:pPr>
        <w:rPr>
          <w:rFonts w:ascii="Calibri" w:hAnsi="Calibri"/>
          <w:sz w:val="24"/>
        </w:rPr>
      </w:pPr>
      <w:r w:rsidRPr="001E7CAC">
        <w:rPr>
          <w:rFonts w:ascii="Calibri" w:hAnsi="Calibri"/>
          <w:sz w:val="24"/>
        </w:rPr>
        <w:t xml:space="preserve"> </w:t>
      </w:r>
    </w:p>
    <w:p w:rsidR="00C67715" w:rsidRPr="001E7CAC" w:rsidRDefault="00C67715" w:rsidP="00C67715">
      <w:pPr>
        <w:rPr>
          <w:rFonts w:ascii="Calibri" w:hAnsi="Calibri"/>
          <w:sz w:val="24"/>
        </w:rPr>
      </w:pPr>
      <w:r w:rsidRPr="001E7CAC">
        <w:rPr>
          <w:rFonts w:ascii="Calibri" w:hAnsi="Calibri"/>
          <w:sz w:val="24"/>
        </w:rPr>
        <w:t xml:space="preserve">Únia nevidiacich a slabozrakých Slovenska, </w:t>
      </w:r>
      <w:proofErr w:type="spellStart"/>
      <w:r w:rsidRPr="001E7CAC">
        <w:rPr>
          <w:rFonts w:ascii="Calibri" w:hAnsi="Calibri"/>
          <w:sz w:val="24"/>
        </w:rPr>
        <w:t>Sekulská</w:t>
      </w:r>
      <w:proofErr w:type="spellEnd"/>
      <w:r w:rsidRPr="001E7CAC">
        <w:rPr>
          <w:rFonts w:ascii="Calibri" w:hAnsi="Calibri"/>
          <w:sz w:val="24"/>
        </w:rPr>
        <w:t xml:space="preserve"> č. 1, 842 50 Bratislava, IČO 00 683 876 (</w:t>
      </w:r>
      <w:r w:rsidR="001E7CAC">
        <w:rPr>
          <w:rFonts w:ascii="Calibri" w:hAnsi="Calibri"/>
          <w:sz w:val="24"/>
        </w:rPr>
        <w:t>ďalej</w:t>
      </w:r>
      <w:r w:rsidRPr="001E7CAC">
        <w:rPr>
          <w:rFonts w:ascii="Calibri" w:hAnsi="Calibri"/>
          <w:sz w:val="24"/>
        </w:rPr>
        <w:t xml:space="preserve"> </w:t>
      </w:r>
      <w:r w:rsidR="001E7CAC">
        <w:rPr>
          <w:rFonts w:ascii="Calibri" w:hAnsi="Calibri"/>
          <w:sz w:val="24"/>
        </w:rPr>
        <w:t>len organizátor</w:t>
      </w:r>
      <w:r w:rsidRPr="001E7CAC">
        <w:rPr>
          <w:rFonts w:ascii="Calibri" w:hAnsi="Calibri"/>
          <w:sz w:val="24"/>
        </w:rPr>
        <w:t>)</w:t>
      </w:r>
      <w:r w:rsidR="001E7CAC">
        <w:rPr>
          <w:rFonts w:ascii="Calibri" w:hAnsi="Calibri"/>
          <w:sz w:val="24"/>
        </w:rPr>
        <w:t>, vyhlasuje fotografickú súťaž Cesta svetla (</w:t>
      </w:r>
      <w:r w:rsidRPr="001E7CAC">
        <w:rPr>
          <w:rFonts w:ascii="Calibri" w:hAnsi="Calibri"/>
          <w:sz w:val="24"/>
        </w:rPr>
        <w:t>ďal</w:t>
      </w:r>
      <w:r w:rsidR="001E7CAC">
        <w:rPr>
          <w:rFonts w:ascii="Calibri" w:hAnsi="Calibri"/>
          <w:sz w:val="24"/>
        </w:rPr>
        <w:t>ej len súťaž</w:t>
      </w:r>
      <w:r w:rsidR="00DE295A">
        <w:rPr>
          <w:rFonts w:ascii="Calibri" w:hAnsi="Calibri"/>
          <w:sz w:val="24"/>
        </w:rPr>
        <w:t xml:space="preserve">). </w:t>
      </w:r>
      <w:r w:rsidR="00D50ED6">
        <w:rPr>
          <w:rFonts w:ascii="Calibri" w:hAnsi="Calibri"/>
          <w:sz w:val="24"/>
        </w:rPr>
        <w:t>Jej z</w:t>
      </w:r>
      <w:r w:rsidRPr="001E7CAC">
        <w:rPr>
          <w:rFonts w:ascii="Calibri" w:hAnsi="Calibri"/>
          <w:sz w:val="24"/>
        </w:rPr>
        <w:t>myslom je prostredníctvom fotografií priblížiť verejnosti proble</w:t>
      </w:r>
      <w:r w:rsidR="001E7CAC">
        <w:rPr>
          <w:rFonts w:ascii="Calibri" w:hAnsi="Calibri"/>
          <w:sz w:val="24"/>
        </w:rPr>
        <w:t>matiku ľudí so zrakovým postihnutím</w:t>
      </w:r>
      <w:r w:rsidRPr="001E7CAC">
        <w:rPr>
          <w:rFonts w:ascii="Calibri" w:hAnsi="Calibri"/>
          <w:sz w:val="24"/>
        </w:rPr>
        <w:t>.</w:t>
      </w:r>
    </w:p>
    <w:p w:rsidR="00DE295A" w:rsidRDefault="00DE295A" w:rsidP="00C67715">
      <w:pPr>
        <w:rPr>
          <w:rFonts w:ascii="Calibri" w:hAnsi="Calibri"/>
          <w:sz w:val="24"/>
        </w:rPr>
      </w:pPr>
    </w:p>
    <w:p w:rsidR="00C67715" w:rsidRPr="001E7CAC" w:rsidRDefault="00C67715" w:rsidP="00D50ED6">
      <w:pPr>
        <w:pStyle w:val="Nadpis2"/>
      </w:pPr>
      <w:r w:rsidRPr="001E7CAC">
        <w:t>Priebeh súťaže sa</w:t>
      </w:r>
      <w:r w:rsidR="001E7CAC">
        <w:t xml:space="preserve"> riadi týmito Podmienkami (</w:t>
      </w:r>
      <w:r w:rsidRPr="001E7CAC">
        <w:t>ďal</w:t>
      </w:r>
      <w:r w:rsidR="001E7CAC">
        <w:t xml:space="preserve">ej </w:t>
      </w:r>
      <w:r w:rsidR="00056FF3">
        <w:t xml:space="preserve">len </w:t>
      </w:r>
      <w:r w:rsidR="00DE295A">
        <w:t>podmienky):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1.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>Súťažiacim je každá fyzická osoba, ktorá sa do súťaže prihlási tak, že riadne a úplne vyplní,</w:t>
      </w:r>
      <w:r w:rsidR="001E7CAC">
        <w:rPr>
          <w:rFonts w:ascii="Calibri" w:hAnsi="Calibri"/>
          <w:sz w:val="24"/>
        </w:rPr>
        <w:t xml:space="preserve"> vlastnoručne podpíše a do 30. </w:t>
      </w:r>
      <w:r w:rsidR="00C67715" w:rsidRPr="001E7CAC">
        <w:rPr>
          <w:rFonts w:ascii="Calibri" w:hAnsi="Calibri"/>
          <w:sz w:val="24"/>
        </w:rPr>
        <w:t>9. 2017</w:t>
      </w:r>
      <w:r w:rsidR="001E7CAC">
        <w:rPr>
          <w:rFonts w:ascii="Calibri" w:hAnsi="Calibri"/>
          <w:sz w:val="24"/>
        </w:rPr>
        <w:t xml:space="preserve"> na adresu organizátora doručí p</w:t>
      </w:r>
      <w:r w:rsidR="00C67715" w:rsidRPr="001E7CAC">
        <w:rPr>
          <w:rFonts w:ascii="Calibri" w:hAnsi="Calibri"/>
          <w:sz w:val="24"/>
        </w:rPr>
        <w:t>rihlášku spolu s aspoň jednou súťažnou fotografiou.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2.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>Osobu, ktorá nie je v plnom rozsahu spôsobilá na právne úkony, do súťaže prihlási jej zákonný zástupca.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3.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>Účasť v súťaži nie je spoplatňovaná</w:t>
      </w:r>
      <w:r w:rsidR="001E7CAC">
        <w:rPr>
          <w:rFonts w:ascii="Calibri" w:hAnsi="Calibri"/>
          <w:sz w:val="24"/>
        </w:rPr>
        <w:t>.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4.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 xml:space="preserve">Súťažná fotografia je </w:t>
      </w:r>
      <w:r w:rsidR="001E7CAC">
        <w:rPr>
          <w:rFonts w:ascii="Calibri" w:hAnsi="Calibri"/>
          <w:sz w:val="24"/>
        </w:rPr>
        <w:t xml:space="preserve">snímka </w:t>
      </w:r>
      <w:r w:rsidR="00C67715" w:rsidRPr="001E7CAC">
        <w:rPr>
          <w:rFonts w:ascii="Calibri" w:hAnsi="Calibri"/>
          <w:sz w:val="24"/>
        </w:rPr>
        <w:t>v papierovej for</w:t>
      </w:r>
      <w:r w:rsidR="001E7CAC">
        <w:rPr>
          <w:rFonts w:ascii="Calibri" w:hAnsi="Calibri"/>
          <w:sz w:val="24"/>
        </w:rPr>
        <w:t>me s rozmermi 20x30 cm (ďalej len fotografia</w:t>
      </w:r>
      <w:r w:rsidR="00C67715" w:rsidRPr="001E7CAC">
        <w:rPr>
          <w:rFonts w:ascii="Calibri" w:hAnsi="Calibri"/>
          <w:sz w:val="24"/>
        </w:rPr>
        <w:t>). Spolu so súťažnou fotografiou posiela aj jej rozmnoženinu v digitálnej forme (v prípade fotografie na film digitalizovaný negatív)</w:t>
      </w:r>
      <w:r w:rsidR="00D50ED6">
        <w:rPr>
          <w:rFonts w:ascii="Calibri" w:hAnsi="Calibri"/>
          <w:sz w:val="24"/>
        </w:rPr>
        <w:t>.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5.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>Súťaž sa vyhlasuje v dvoch súťažných kategóriách: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5</w:t>
      </w:r>
      <w:r w:rsidR="00C67715" w:rsidRPr="001E7CAC">
        <w:rPr>
          <w:rFonts w:ascii="Calibri" w:hAnsi="Calibri"/>
          <w:sz w:val="24"/>
        </w:rPr>
        <w:t xml:space="preserve">.1 </w:t>
      </w:r>
      <w:r w:rsidR="00C67715" w:rsidRPr="001E7CAC">
        <w:rPr>
          <w:rFonts w:ascii="Calibri" w:hAnsi="Calibri"/>
          <w:sz w:val="24"/>
        </w:rPr>
        <w:tab/>
        <w:t>kategória 1: čierno-biela fotografia,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5</w:t>
      </w:r>
      <w:r w:rsidR="00C67715" w:rsidRPr="001E7CAC">
        <w:rPr>
          <w:rFonts w:ascii="Calibri" w:hAnsi="Calibri"/>
          <w:sz w:val="24"/>
        </w:rPr>
        <w:t xml:space="preserve">.2 </w:t>
      </w:r>
      <w:r w:rsidR="00C67715" w:rsidRPr="001E7CAC">
        <w:rPr>
          <w:rFonts w:ascii="Calibri" w:hAnsi="Calibri"/>
          <w:sz w:val="24"/>
        </w:rPr>
        <w:tab/>
      </w:r>
      <w:r w:rsidR="00D50ED6">
        <w:rPr>
          <w:rFonts w:ascii="Calibri" w:hAnsi="Calibri"/>
          <w:sz w:val="24"/>
        </w:rPr>
        <w:t>kategória 2: farebná fotografia.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6.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>Do jednej súťažnej kategórie môže s</w:t>
      </w:r>
      <w:r w:rsidR="001E7CAC">
        <w:rPr>
          <w:rFonts w:ascii="Calibri" w:hAnsi="Calibri"/>
          <w:sz w:val="24"/>
        </w:rPr>
        <w:t>úťažiaci prihlásiť najviac 4</w:t>
      </w:r>
      <w:r w:rsidR="00D50ED6">
        <w:rPr>
          <w:rFonts w:ascii="Calibri" w:hAnsi="Calibri"/>
          <w:sz w:val="24"/>
        </w:rPr>
        <w:t xml:space="preserve"> fotografie,</w:t>
      </w:r>
      <w:r w:rsidR="00C67715" w:rsidRPr="001E7CAC">
        <w:rPr>
          <w:rFonts w:ascii="Calibri" w:hAnsi="Calibri"/>
          <w:sz w:val="24"/>
        </w:rPr>
        <w:t xml:space="preserve"> </w:t>
      </w:r>
      <w:r w:rsidR="00D50ED6">
        <w:rPr>
          <w:rFonts w:ascii="Calibri" w:hAnsi="Calibri"/>
          <w:sz w:val="24"/>
        </w:rPr>
        <w:t xml:space="preserve">celkovo </w:t>
      </w:r>
      <w:r w:rsidR="00C67715" w:rsidRPr="001E7CAC">
        <w:rPr>
          <w:rFonts w:ascii="Calibri" w:hAnsi="Calibri"/>
          <w:sz w:val="24"/>
        </w:rPr>
        <w:t xml:space="preserve">do súťaže </w:t>
      </w:r>
      <w:r w:rsidR="001E7CAC">
        <w:rPr>
          <w:rFonts w:ascii="Calibri" w:hAnsi="Calibri"/>
          <w:sz w:val="24"/>
        </w:rPr>
        <w:t>najviac 8</w:t>
      </w:r>
      <w:r w:rsidR="00C67715" w:rsidRPr="001E7CAC">
        <w:rPr>
          <w:rFonts w:ascii="Calibri" w:hAnsi="Calibri"/>
          <w:sz w:val="24"/>
        </w:rPr>
        <w:t xml:space="preserve"> fotografií.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7.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>Tematika fotografie musí priamo alebo nepriamo inklinovať k proble</w:t>
      </w:r>
      <w:r w:rsidR="001E7CAC">
        <w:rPr>
          <w:rFonts w:ascii="Calibri" w:hAnsi="Calibri"/>
          <w:sz w:val="24"/>
        </w:rPr>
        <w:t>matike ľudí so zrakovým postihnutím</w:t>
      </w:r>
      <w:r w:rsidR="00C67715" w:rsidRPr="001E7CAC">
        <w:rPr>
          <w:rFonts w:ascii="Calibri" w:hAnsi="Calibri"/>
          <w:sz w:val="24"/>
        </w:rPr>
        <w:t xml:space="preserve"> alebo fenoménu svetla.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8.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 xml:space="preserve">Súťažiaci v Prihláške vyznačí počet prihlásených fotografií a súťažnú kategóriu pre každú z nich. 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9.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>Fotografie sa súťažiacim po skončení súťaže nevracajú (po skončení súťaže bude realizovaných viacero výstav v rôznych mestách Slovenska)</w:t>
      </w:r>
      <w:r w:rsidR="001E7CAC">
        <w:rPr>
          <w:rFonts w:ascii="Calibri" w:hAnsi="Calibri"/>
          <w:sz w:val="24"/>
        </w:rPr>
        <w:t>.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10.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>Organizátor zostaví odbornú porotu pozostávajúcu as</w:t>
      </w:r>
      <w:r w:rsidR="001622C4">
        <w:rPr>
          <w:rFonts w:ascii="Calibri" w:hAnsi="Calibri"/>
          <w:sz w:val="24"/>
        </w:rPr>
        <w:t>poň z troch členov (ďalej</w:t>
      </w:r>
      <w:r w:rsidR="00C67715" w:rsidRPr="001E7CAC">
        <w:rPr>
          <w:rFonts w:ascii="Calibri" w:hAnsi="Calibri"/>
          <w:sz w:val="24"/>
        </w:rPr>
        <w:t xml:space="preserve"> </w:t>
      </w:r>
      <w:r w:rsidR="001622C4">
        <w:rPr>
          <w:rFonts w:ascii="Calibri" w:hAnsi="Calibri"/>
          <w:sz w:val="24"/>
        </w:rPr>
        <w:t>len porota</w:t>
      </w:r>
      <w:r w:rsidR="00C67715" w:rsidRPr="001E7CAC">
        <w:rPr>
          <w:rFonts w:ascii="Calibri" w:hAnsi="Calibri"/>
          <w:sz w:val="24"/>
        </w:rPr>
        <w:t xml:space="preserve">), ktorá do 20. 10. 2017 vyhodnotí </w:t>
      </w:r>
      <w:r w:rsidR="00D50ED6">
        <w:rPr>
          <w:rFonts w:ascii="Calibri" w:hAnsi="Calibri"/>
          <w:sz w:val="24"/>
        </w:rPr>
        <w:t xml:space="preserve">prihlásené </w:t>
      </w:r>
      <w:r w:rsidR="00C67715" w:rsidRPr="001E7CAC">
        <w:rPr>
          <w:rFonts w:ascii="Calibri" w:hAnsi="Calibri"/>
          <w:sz w:val="24"/>
        </w:rPr>
        <w:t xml:space="preserve">fotografie, v každej zo súťažných </w:t>
      </w:r>
      <w:r w:rsidR="00C67715" w:rsidRPr="001E7CAC">
        <w:rPr>
          <w:rFonts w:ascii="Calibri" w:hAnsi="Calibri"/>
          <w:sz w:val="24"/>
        </w:rPr>
        <w:lastRenderedPageBreak/>
        <w:t>kategór</w:t>
      </w:r>
      <w:r w:rsidR="001622C4">
        <w:rPr>
          <w:rFonts w:ascii="Calibri" w:hAnsi="Calibri"/>
          <w:sz w:val="24"/>
        </w:rPr>
        <w:t>ií určí tri najlepšie snímky</w:t>
      </w:r>
      <w:r w:rsidR="00C67715" w:rsidRPr="001E7CAC">
        <w:rPr>
          <w:rFonts w:ascii="Calibri" w:hAnsi="Calibri"/>
          <w:sz w:val="24"/>
        </w:rPr>
        <w:t>. Porota má</w:t>
      </w:r>
      <w:r w:rsidR="001622C4">
        <w:rPr>
          <w:rFonts w:ascii="Calibri" w:hAnsi="Calibri"/>
          <w:sz w:val="24"/>
        </w:rPr>
        <w:t xml:space="preserve"> právo niektorú z cien neudeliť</w:t>
      </w:r>
      <w:r w:rsidR="00C67715" w:rsidRPr="001E7CAC">
        <w:rPr>
          <w:rFonts w:ascii="Calibri" w:hAnsi="Calibri"/>
          <w:sz w:val="24"/>
        </w:rPr>
        <w:t xml:space="preserve"> </w:t>
      </w:r>
      <w:r w:rsidR="001622C4">
        <w:rPr>
          <w:rFonts w:ascii="Calibri" w:hAnsi="Calibri"/>
          <w:sz w:val="24"/>
        </w:rPr>
        <w:t>a jej r</w:t>
      </w:r>
      <w:r w:rsidR="00C67715" w:rsidRPr="001E7CAC">
        <w:rPr>
          <w:rFonts w:ascii="Calibri" w:hAnsi="Calibri"/>
          <w:sz w:val="24"/>
        </w:rPr>
        <w:t>ozhodnutie je konečné.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11.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>Org</w:t>
      </w:r>
      <w:r w:rsidR="001622C4">
        <w:rPr>
          <w:rFonts w:ascii="Calibri" w:hAnsi="Calibri"/>
          <w:sz w:val="24"/>
        </w:rPr>
        <w:t xml:space="preserve">anizátor na Internetovej stránke </w:t>
      </w:r>
      <w:hyperlink r:id="rId6" w:history="1">
        <w:r w:rsidR="00C67715" w:rsidRPr="001622C4">
          <w:rPr>
            <w:rStyle w:val="Hypertextovprepojenie"/>
            <w:rFonts w:ascii="Calibri" w:hAnsi="Calibri"/>
            <w:sz w:val="24"/>
          </w:rPr>
          <w:t>www.unss.sk</w:t>
        </w:r>
      </w:hyperlink>
      <w:r w:rsidR="00C67715" w:rsidRPr="001E7CAC">
        <w:rPr>
          <w:rFonts w:ascii="Calibri" w:hAnsi="Calibri"/>
          <w:sz w:val="24"/>
        </w:rPr>
        <w:t xml:space="preserve"> do 30. 11. 2017 zverejní počet súťažiacich, zloženie poroty, výsledky súťaže a mená výhercov.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12.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>Súťažiaci, ktorého fotografii porota pridelila: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12</w:t>
      </w:r>
      <w:r w:rsidR="00C67715" w:rsidRPr="001E7CAC">
        <w:rPr>
          <w:rFonts w:ascii="Calibri" w:hAnsi="Calibri"/>
          <w:sz w:val="24"/>
        </w:rPr>
        <w:t xml:space="preserve">.1 </w:t>
      </w:r>
      <w:r w:rsidR="00C67715" w:rsidRPr="001E7CAC">
        <w:rPr>
          <w:rFonts w:ascii="Calibri" w:hAnsi="Calibri"/>
          <w:sz w:val="24"/>
        </w:rPr>
        <w:tab/>
        <w:t>prvú cenu, získava o</w:t>
      </w:r>
      <w:r w:rsidR="001622C4">
        <w:rPr>
          <w:rFonts w:ascii="Calibri" w:hAnsi="Calibri"/>
          <w:sz w:val="24"/>
        </w:rPr>
        <w:t>d organizátora vecné ceny v hodnote 100 €</w:t>
      </w:r>
      <w:r w:rsidR="00C67715" w:rsidRPr="001E7CAC">
        <w:rPr>
          <w:rFonts w:ascii="Calibri" w:hAnsi="Calibri"/>
          <w:sz w:val="24"/>
        </w:rPr>
        <w:t>,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12</w:t>
      </w:r>
      <w:r w:rsidR="00C67715" w:rsidRPr="001E7CAC">
        <w:rPr>
          <w:rFonts w:ascii="Calibri" w:hAnsi="Calibri"/>
          <w:sz w:val="24"/>
        </w:rPr>
        <w:t xml:space="preserve">.2 </w:t>
      </w:r>
      <w:r w:rsidR="00C67715" w:rsidRPr="001E7CAC">
        <w:rPr>
          <w:rFonts w:ascii="Calibri" w:hAnsi="Calibri"/>
          <w:sz w:val="24"/>
        </w:rPr>
        <w:tab/>
        <w:t xml:space="preserve">druhú cenu, získava od organizátora </w:t>
      </w:r>
      <w:r w:rsidR="001622C4">
        <w:rPr>
          <w:rFonts w:ascii="Calibri" w:hAnsi="Calibri"/>
          <w:sz w:val="24"/>
        </w:rPr>
        <w:t>vecné ceny v hodnote 50 €</w:t>
      </w:r>
      <w:r w:rsidR="00C67715" w:rsidRPr="001E7CAC">
        <w:rPr>
          <w:rFonts w:ascii="Calibri" w:hAnsi="Calibri"/>
          <w:sz w:val="24"/>
        </w:rPr>
        <w:t>,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12</w:t>
      </w:r>
      <w:r w:rsidR="00C67715" w:rsidRPr="001E7CAC">
        <w:rPr>
          <w:rFonts w:ascii="Calibri" w:hAnsi="Calibri"/>
          <w:sz w:val="24"/>
        </w:rPr>
        <w:t xml:space="preserve">.3 </w:t>
      </w:r>
      <w:r w:rsidR="00C67715" w:rsidRPr="001E7CAC">
        <w:rPr>
          <w:rFonts w:ascii="Calibri" w:hAnsi="Calibri"/>
          <w:sz w:val="24"/>
        </w:rPr>
        <w:tab/>
        <w:t>tretiu cenu, získava o</w:t>
      </w:r>
      <w:r w:rsidR="001622C4">
        <w:rPr>
          <w:rFonts w:ascii="Calibri" w:hAnsi="Calibri"/>
          <w:sz w:val="24"/>
        </w:rPr>
        <w:t>d organizátora vecné ceny v hodnote 30 €</w:t>
      </w:r>
      <w:r w:rsidR="00C67715" w:rsidRPr="001E7CAC">
        <w:rPr>
          <w:rFonts w:ascii="Calibri" w:hAnsi="Calibri"/>
          <w:sz w:val="24"/>
        </w:rPr>
        <w:t>.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13.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 xml:space="preserve">Zo všetkých súťažných fotografií porota vyberie práce, z ktorých organizátor zostaví v novembri 2017 verejnú výstavu. Následne v roku 2018 zorganizuje podľa svojich možností organizátor viacero výstav v iných regiónoch Slovenska (informácie o výstavách budú aktualizované na stránke </w:t>
      </w:r>
      <w:hyperlink r:id="rId7" w:history="1">
        <w:r w:rsidR="00C67715" w:rsidRPr="001622C4">
          <w:rPr>
            <w:rStyle w:val="Hypertextovprepojenie"/>
            <w:rFonts w:ascii="Calibri" w:hAnsi="Calibri"/>
            <w:sz w:val="24"/>
          </w:rPr>
          <w:t>www.unss.sk</w:t>
        </w:r>
      </w:hyperlink>
      <w:r w:rsidR="00C67715" w:rsidRPr="001E7CAC">
        <w:rPr>
          <w:rFonts w:ascii="Calibri" w:hAnsi="Calibri"/>
          <w:sz w:val="24"/>
        </w:rPr>
        <w:t>)</w:t>
      </w:r>
      <w:r w:rsidR="001622C4">
        <w:rPr>
          <w:rFonts w:ascii="Calibri" w:hAnsi="Calibri"/>
          <w:sz w:val="24"/>
        </w:rPr>
        <w:t>.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14.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>Zo všetkých zaslaných foto</w:t>
      </w:r>
      <w:r w:rsidR="001622C4">
        <w:rPr>
          <w:rFonts w:ascii="Calibri" w:hAnsi="Calibri"/>
          <w:sz w:val="24"/>
        </w:rPr>
        <w:t>grafií porota vyberie tie</w:t>
      </w:r>
      <w:r w:rsidR="00C67715" w:rsidRPr="001E7CAC">
        <w:rPr>
          <w:rFonts w:ascii="Calibri" w:hAnsi="Calibri"/>
          <w:sz w:val="24"/>
        </w:rPr>
        <w:t>, ktoré budú použité v propagačnom kalendári organizátora.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15.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>Súťažiaci prehlasuje, že každá z fotografií prihlásených do súťaže je jeho vlastným dielom, teda že ju vytvoril svojou</w:t>
      </w:r>
      <w:r w:rsidR="001622C4">
        <w:rPr>
          <w:rFonts w:ascii="Calibri" w:hAnsi="Calibri"/>
          <w:sz w:val="24"/>
        </w:rPr>
        <w:t xml:space="preserve"> vlastnou tvorivou činnosťou (</w:t>
      </w:r>
      <w:r w:rsidR="00C67715" w:rsidRPr="001E7CAC">
        <w:rPr>
          <w:rFonts w:ascii="Calibri" w:hAnsi="Calibri"/>
          <w:sz w:val="24"/>
        </w:rPr>
        <w:t>ďal</w:t>
      </w:r>
      <w:r w:rsidR="001622C4">
        <w:rPr>
          <w:rFonts w:ascii="Calibri" w:hAnsi="Calibri"/>
          <w:sz w:val="24"/>
        </w:rPr>
        <w:t>ej len dielo)</w:t>
      </w:r>
      <w:r w:rsidR="00C67715" w:rsidRPr="001E7CAC">
        <w:rPr>
          <w:rFonts w:ascii="Calibri" w:hAnsi="Calibri"/>
          <w:sz w:val="24"/>
        </w:rPr>
        <w:t>.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16.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>Súťažiaci ďalej prehlasuje, že je výlučným vlastníkom vecí, prostredníctvom ktorých je dielo vyjadrené a že je v plnej miere oprávnený s nimi voľne nakladať.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17.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 xml:space="preserve">Súťažiaci ďalej prehlasuje, že je oprávnený s dielom voľne nakladať, najmä je oprávnený dielo použiť a udeľovať iným osobám licencie v zmysle </w:t>
      </w:r>
      <w:proofErr w:type="spellStart"/>
      <w:r w:rsidR="00C67715" w:rsidRPr="001E7CAC">
        <w:rPr>
          <w:rFonts w:ascii="Calibri" w:hAnsi="Calibri"/>
          <w:sz w:val="24"/>
        </w:rPr>
        <w:t>ust</w:t>
      </w:r>
      <w:proofErr w:type="spellEnd"/>
      <w:r w:rsidR="00C67715" w:rsidRPr="001E7CAC">
        <w:rPr>
          <w:rFonts w:ascii="Calibri" w:hAnsi="Calibri"/>
          <w:sz w:val="24"/>
        </w:rPr>
        <w:t>. §§ 40 – 49 zákona č. 618/2003 Z. z. o autorskom práve a právach sú</w:t>
      </w:r>
      <w:r w:rsidR="001622C4">
        <w:rPr>
          <w:rFonts w:ascii="Calibri" w:hAnsi="Calibri"/>
          <w:sz w:val="24"/>
        </w:rPr>
        <w:t>visiacich s autorským právom (</w:t>
      </w:r>
      <w:r w:rsidR="00C67715" w:rsidRPr="001E7CAC">
        <w:rPr>
          <w:rFonts w:ascii="Calibri" w:hAnsi="Calibri"/>
          <w:sz w:val="24"/>
        </w:rPr>
        <w:t>ďal</w:t>
      </w:r>
      <w:r w:rsidR="001622C4">
        <w:rPr>
          <w:rFonts w:ascii="Calibri" w:hAnsi="Calibri"/>
          <w:sz w:val="24"/>
        </w:rPr>
        <w:t>ej len autorský zákon</w:t>
      </w:r>
      <w:r w:rsidR="00C67715" w:rsidRPr="001E7CAC">
        <w:rPr>
          <w:rFonts w:ascii="Calibri" w:hAnsi="Calibri"/>
          <w:sz w:val="24"/>
        </w:rPr>
        <w:t>).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18.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>Súťaž</w:t>
      </w:r>
      <w:r w:rsidR="001622C4">
        <w:rPr>
          <w:rFonts w:ascii="Calibri" w:hAnsi="Calibri"/>
          <w:sz w:val="24"/>
        </w:rPr>
        <w:t>iaci si želá dielo označiť svojí</w:t>
      </w:r>
      <w:r w:rsidR="00C67715" w:rsidRPr="001E7CAC">
        <w:rPr>
          <w:rFonts w:ascii="Calibri" w:hAnsi="Calibri"/>
          <w:sz w:val="24"/>
        </w:rPr>
        <w:t>m menom.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19.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>Organizátor sa zaväzuje: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19</w:t>
      </w:r>
      <w:r w:rsidR="00C67715" w:rsidRPr="001E7CAC">
        <w:rPr>
          <w:rFonts w:ascii="Calibri" w:hAnsi="Calibri"/>
          <w:sz w:val="24"/>
        </w:rPr>
        <w:t xml:space="preserve">.1 </w:t>
      </w:r>
      <w:r w:rsidR="00C67715" w:rsidRPr="001E7CAC">
        <w:rPr>
          <w:rFonts w:ascii="Calibri" w:hAnsi="Calibri"/>
          <w:sz w:val="24"/>
        </w:rPr>
        <w:tab/>
        <w:t>pri každom použití diela označiť dielo menom autora,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19</w:t>
      </w:r>
      <w:r w:rsidR="00C67715" w:rsidRPr="001E7CAC">
        <w:rPr>
          <w:rFonts w:ascii="Calibri" w:hAnsi="Calibri"/>
          <w:sz w:val="24"/>
        </w:rPr>
        <w:t xml:space="preserve">.2 </w:t>
      </w:r>
      <w:r w:rsidR="00C67715" w:rsidRPr="001E7CAC">
        <w:rPr>
          <w:rFonts w:ascii="Calibri" w:hAnsi="Calibri"/>
          <w:sz w:val="24"/>
        </w:rPr>
        <w:tab/>
        <w:t>pri každom použití diela dbať na nedotknuteľnosť diela,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19</w:t>
      </w:r>
      <w:r w:rsidR="00C67715" w:rsidRPr="001E7CAC">
        <w:rPr>
          <w:rFonts w:ascii="Calibri" w:hAnsi="Calibri"/>
          <w:sz w:val="24"/>
        </w:rPr>
        <w:t xml:space="preserve">.3 </w:t>
      </w:r>
      <w:r w:rsidR="00C67715" w:rsidRPr="001E7CAC">
        <w:rPr>
          <w:rFonts w:ascii="Calibri" w:hAnsi="Calibri"/>
          <w:sz w:val="24"/>
        </w:rPr>
        <w:tab/>
        <w:t>že nebude na diele vykonávať žiadne nedovolené zmeny alebo iné zásahy tak, že bude narušená česť a dobrá povesť autora alebo znížená hodnota diela.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20.</w:t>
      </w:r>
      <w:r w:rsidR="001622C4">
        <w:rPr>
          <w:rFonts w:ascii="Calibri" w:hAnsi="Calibri"/>
          <w:sz w:val="24"/>
        </w:rPr>
        <w:t xml:space="preserve"> </w:t>
      </w:r>
      <w:r w:rsidR="001622C4">
        <w:rPr>
          <w:rFonts w:ascii="Calibri" w:hAnsi="Calibri"/>
          <w:sz w:val="24"/>
        </w:rPr>
        <w:tab/>
        <w:t>Súťažiaci svojí</w:t>
      </w:r>
      <w:r w:rsidR="00C67715" w:rsidRPr="001E7CAC">
        <w:rPr>
          <w:rFonts w:ascii="Calibri" w:hAnsi="Calibri"/>
          <w:sz w:val="24"/>
        </w:rPr>
        <w:t xml:space="preserve">m súhlasom udeľuje organizátorovi licenciu podľa </w:t>
      </w:r>
      <w:proofErr w:type="spellStart"/>
      <w:r w:rsidR="00C67715" w:rsidRPr="001E7CAC">
        <w:rPr>
          <w:rFonts w:ascii="Calibri" w:hAnsi="Calibri"/>
          <w:sz w:val="24"/>
        </w:rPr>
        <w:t>ust</w:t>
      </w:r>
      <w:proofErr w:type="spellEnd"/>
      <w:r w:rsidR="00C67715" w:rsidRPr="001E7CAC">
        <w:rPr>
          <w:rFonts w:ascii="Calibri" w:hAnsi="Calibri"/>
          <w:sz w:val="24"/>
        </w:rPr>
        <w:t xml:space="preserve">. § 40 a </w:t>
      </w:r>
      <w:proofErr w:type="spellStart"/>
      <w:r w:rsidR="00C67715" w:rsidRPr="001E7CAC">
        <w:rPr>
          <w:rFonts w:ascii="Calibri" w:hAnsi="Calibri"/>
          <w:sz w:val="24"/>
        </w:rPr>
        <w:t>nasl</w:t>
      </w:r>
      <w:proofErr w:type="spellEnd"/>
      <w:r w:rsidR="00C67715" w:rsidRPr="001E7CAC">
        <w:rPr>
          <w:rFonts w:ascii="Calibri" w:hAnsi="Calibri"/>
          <w:sz w:val="24"/>
        </w:rPr>
        <w:t>. autorského zákona: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 20</w:t>
      </w:r>
      <w:r w:rsidR="00C67715" w:rsidRPr="001E7CAC">
        <w:rPr>
          <w:rFonts w:ascii="Calibri" w:hAnsi="Calibri"/>
          <w:sz w:val="24"/>
        </w:rPr>
        <w:t xml:space="preserve">.1 </w:t>
      </w:r>
      <w:r w:rsidR="00C67715" w:rsidRPr="001E7CAC">
        <w:rPr>
          <w:rFonts w:ascii="Calibri" w:hAnsi="Calibri"/>
          <w:sz w:val="24"/>
        </w:rPr>
        <w:tab/>
        <w:t xml:space="preserve">organizátor je oprávnený dielo alebo jeho časť použiť vo svojich propagačných a prezentačných materiáloch ako aj v akýchkoľvek iných materiáloch vydávaných organizátorom za akýmkoľvek účelom; v tlačenej alebo elektronickej forme alebo vo forme </w:t>
      </w:r>
      <w:proofErr w:type="spellStart"/>
      <w:r w:rsidR="00C67715" w:rsidRPr="001E7CAC">
        <w:rPr>
          <w:rFonts w:ascii="Calibri" w:hAnsi="Calibri"/>
          <w:sz w:val="24"/>
        </w:rPr>
        <w:t>taktilnej</w:t>
      </w:r>
      <w:proofErr w:type="spellEnd"/>
      <w:r w:rsidR="00C67715" w:rsidRPr="001E7CAC">
        <w:rPr>
          <w:rFonts w:ascii="Calibri" w:hAnsi="Calibri"/>
          <w:sz w:val="24"/>
        </w:rPr>
        <w:t xml:space="preserve"> grafiky.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20</w:t>
      </w:r>
      <w:r w:rsidR="00C67715" w:rsidRPr="001E7CAC">
        <w:rPr>
          <w:rFonts w:ascii="Calibri" w:hAnsi="Calibri"/>
          <w:sz w:val="24"/>
        </w:rPr>
        <w:t xml:space="preserve">.2 </w:t>
      </w:r>
      <w:r w:rsidR="00C67715" w:rsidRPr="001E7CAC">
        <w:rPr>
          <w:rFonts w:ascii="Calibri" w:hAnsi="Calibri"/>
          <w:sz w:val="24"/>
        </w:rPr>
        <w:tab/>
        <w:t>organizátor je oprávnený dielo zaraďovať do súborných diel,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20</w:t>
      </w:r>
      <w:r w:rsidR="00C67715" w:rsidRPr="001E7CAC">
        <w:rPr>
          <w:rFonts w:ascii="Calibri" w:hAnsi="Calibri"/>
          <w:sz w:val="24"/>
        </w:rPr>
        <w:t xml:space="preserve">.3 </w:t>
      </w:r>
      <w:r w:rsidR="00C67715" w:rsidRPr="001E7CAC">
        <w:rPr>
          <w:rFonts w:ascii="Calibri" w:hAnsi="Calibri"/>
          <w:sz w:val="24"/>
        </w:rPr>
        <w:tab/>
        <w:t>organizátor je oprávnený verejne vystavovať originál alebo rozmnoženinu diela,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20</w:t>
      </w:r>
      <w:r w:rsidR="00C67715" w:rsidRPr="001E7CAC">
        <w:rPr>
          <w:rFonts w:ascii="Calibri" w:hAnsi="Calibri"/>
          <w:sz w:val="24"/>
        </w:rPr>
        <w:t xml:space="preserve">.4 </w:t>
      </w:r>
      <w:r w:rsidR="00C67715" w:rsidRPr="001E7CAC">
        <w:rPr>
          <w:rFonts w:ascii="Calibri" w:hAnsi="Calibri"/>
          <w:sz w:val="24"/>
        </w:rPr>
        <w:tab/>
        <w:t>rozsah licencie nie je časovo ani územne obmedzený,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20</w:t>
      </w:r>
      <w:r w:rsidR="00C67715" w:rsidRPr="001E7CAC">
        <w:rPr>
          <w:rFonts w:ascii="Calibri" w:hAnsi="Calibri"/>
          <w:sz w:val="24"/>
        </w:rPr>
        <w:t xml:space="preserve">.5 </w:t>
      </w:r>
      <w:r w:rsidR="00C67715" w:rsidRPr="001E7CAC">
        <w:rPr>
          <w:rFonts w:ascii="Calibri" w:hAnsi="Calibri"/>
          <w:sz w:val="24"/>
        </w:rPr>
        <w:tab/>
        <w:t>organizátor je oprávnený udeľovať tretím osobám súhlas na použitie diela v rozsahu, v ktorom je organizátor oprávnený s dielom sám nakladať,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20</w:t>
      </w:r>
      <w:r w:rsidR="00C67715" w:rsidRPr="001E7CAC">
        <w:rPr>
          <w:rFonts w:ascii="Calibri" w:hAnsi="Calibri"/>
          <w:sz w:val="24"/>
        </w:rPr>
        <w:t xml:space="preserve">.6 </w:t>
      </w:r>
      <w:r w:rsidR="00C67715" w:rsidRPr="001E7CAC">
        <w:rPr>
          <w:rFonts w:ascii="Calibri" w:hAnsi="Calibri"/>
          <w:sz w:val="24"/>
        </w:rPr>
        <w:tab/>
        <w:t>organizátor je oprávnený vyhotovovať rozmnoženiny diela v tlačenej podobe a verejne ich rozširovať,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20</w:t>
      </w:r>
      <w:r w:rsidR="00C67715" w:rsidRPr="001E7CAC">
        <w:rPr>
          <w:rFonts w:ascii="Calibri" w:hAnsi="Calibri"/>
          <w:sz w:val="24"/>
        </w:rPr>
        <w:t xml:space="preserve">.7 </w:t>
      </w:r>
      <w:r w:rsidR="00C67715" w:rsidRPr="001E7CAC">
        <w:rPr>
          <w:rFonts w:ascii="Calibri" w:hAnsi="Calibri"/>
          <w:sz w:val="24"/>
        </w:rPr>
        <w:tab/>
        <w:t>súťažiaci si nenárokuje v</w:t>
      </w:r>
      <w:r w:rsidR="00EB57F3">
        <w:rPr>
          <w:rFonts w:ascii="Calibri" w:hAnsi="Calibri"/>
          <w:sz w:val="24"/>
        </w:rPr>
        <w:t xml:space="preserve">ykonať autorskú korektúru diela </w:t>
      </w:r>
      <w:r w:rsidR="001622C4">
        <w:rPr>
          <w:rFonts w:ascii="Calibri" w:hAnsi="Calibri"/>
          <w:sz w:val="24"/>
        </w:rPr>
        <w:t>(</w:t>
      </w:r>
      <w:r w:rsidR="00C67715" w:rsidRPr="001E7CAC">
        <w:rPr>
          <w:rFonts w:ascii="Calibri" w:hAnsi="Calibri"/>
          <w:sz w:val="24"/>
        </w:rPr>
        <w:t>ďal</w:t>
      </w:r>
      <w:r w:rsidR="001622C4">
        <w:rPr>
          <w:rFonts w:ascii="Calibri" w:hAnsi="Calibri"/>
          <w:sz w:val="24"/>
        </w:rPr>
        <w:t>ej len licencia</w:t>
      </w:r>
      <w:r w:rsidR="00C67715" w:rsidRPr="001E7CAC">
        <w:rPr>
          <w:rFonts w:ascii="Calibri" w:hAnsi="Calibri"/>
          <w:sz w:val="24"/>
        </w:rPr>
        <w:t>)</w:t>
      </w:r>
      <w:r w:rsidR="001622C4">
        <w:rPr>
          <w:rFonts w:ascii="Calibri" w:hAnsi="Calibri"/>
          <w:sz w:val="24"/>
        </w:rPr>
        <w:t>,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21.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>Súťažiaci udeľuje organ</w:t>
      </w:r>
      <w:r w:rsidR="00EB57F3">
        <w:rPr>
          <w:rFonts w:ascii="Calibri" w:hAnsi="Calibri"/>
          <w:sz w:val="24"/>
        </w:rPr>
        <w:t>izátorovi licenciu podľa bodu 19.</w:t>
      </w:r>
      <w:r w:rsidR="00C67715" w:rsidRPr="001E7CAC">
        <w:rPr>
          <w:rFonts w:ascii="Calibri" w:hAnsi="Calibri"/>
          <w:sz w:val="24"/>
        </w:rPr>
        <w:t xml:space="preserve"> týchto Podmienok bezodplatne. Suma vyplatená súťažiacemu organizátorom a</w:t>
      </w:r>
      <w:r w:rsidR="00EB57F3">
        <w:rPr>
          <w:rFonts w:ascii="Calibri" w:hAnsi="Calibri"/>
          <w:sz w:val="24"/>
        </w:rPr>
        <w:t>ko výhra podľa bodu 12.</w:t>
      </w:r>
      <w:r w:rsidR="001622C4">
        <w:rPr>
          <w:rFonts w:ascii="Calibri" w:hAnsi="Calibri"/>
          <w:sz w:val="24"/>
        </w:rPr>
        <w:t xml:space="preserve"> týchto p</w:t>
      </w:r>
      <w:r w:rsidR="00C67715" w:rsidRPr="001E7CAC">
        <w:rPr>
          <w:rFonts w:ascii="Calibri" w:hAnsi="Calibri"/>
          <w:sz w:val="24"/>
        </w:rPr>
        <w:t>odmienok nie je odplatou za udelenie licencie.</w:t>
      </w:r>
    </w:p>
    <w:p w:rsidR="00C67715" w:rsidRPr="001E7CAC" w:rsidRDefault="00DE295A" w:rsidP="00C677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22.</w:t>
      </w:r>
      <w:r w:rsidR="00C67715" w:rsidRPr="001E7CAC">
        <w:rPr>
          <w:rFonts w:ascii="Calibri" w:hAnsi="Calibri"/>
          <w:sz w:val="24"/>
        </w:rPr>
        <w:t xml:space="preserve"> </w:t>
      </w:r>
      <w:r w:rsidR="00C67715" w:rsidRPr="001E7CAC">
        <w:rPr>
          <w:rFonts w:ascii="Calibri" w:hAnsi="Calibri"/>
          <w:sz w:val="24"/>
        </w:rPr>
        <w:tab/>
        <w:t>Licencia udelená súťažiacim organ</w:t>
      </w:r>
      <w:r w:rsidR="00EB57F3">
        <w:rPr>
          <w:rFonts w:ascii="Calibri" w:hAnsi="Calibri"/>
          <w:sz w:val="24"/>
        </w:rPr>
        <w:t>izátorovi podľa bodu 19.</w:t>
      </w:r>
      <w:r w:rsidR="001622C4">
        <w:rPr>
          <w:rFonts w:ascii="Calibri" w:hAnsi="Calibri"/>
          <w:sz w:val="24"/>
        </w:rPr>
        <w:t xml:space="preserve"> týchto p</w:t>
      </w:r>
      <w:r w:rsidR="00C67715" w:rsidRPr="001E7CAC">
        <w:rPr>
          <w:rFonts w:ascii="Calibri" w:hAnsi="Calibri"/>
          <w:sz w:val="24"/>
        </w:rPr>
        <w:t xml:space="preserve">odmienok je nevýhradná licencia v zmysle </w:t>
      </w:r>
      <w:proofErr w:type="spellStart"/>
      <w:r w:rsidR="00C67715" w:rsidRPr="001E7CAC">
        <w:rPr>
          <w:rFonts w:ascii="Calibri" w:hAnsi="Calibri"/>
          <w:sz w:val="24"/>
        </w:rPr>
        <w:t>ust</w:t>
      </w:r>
      <w:proofErr w:type="spellEnd"/>
      <w:r w:rsidR="00C67715" w:rsidRPr="001E7CAC">
        <w:rPr>
          <w:rFonts w:ascii="Calibri" w:hAnsi="Calibri"/>
          <w:sz w:val="24"/>
        </w:rPr>
        <w:t>. § 43 ods. 3 autorského zákona a zostáva zachovaná aj vtedy, ak súťažiaci neskôr udelí tretej osobe výhradnú licenciu k dielu.</w:t>
      </w:r>
    </w:p>
    <w:p w:rsidR="00C67715" w:rsidRPr="001E7CAC" w:rsidRDefault="00C67715" w:rsidP="00C67715">
      <w:pPr>
        <w:rPr>
          <w:rFonts w:ascii="Calibri" w:hAnsi="Calibri"/>
          <w:sz w:val="24"/>
        </w:rPr>
      </w:pPr>
    </w:p>
    <w:p w:rsidR="00A717B4" w:rsidRPr="001E7CAC" w:rsidRDefault="00C67715">
      <w:pPr>
        <w:rPr>
          <w:rFonts w:ascii="Calibri" w:hAnsi="Calibri"/>
          <w:sz w:val="24"/>
        </w:rPr>
      </w:pPr>
      <w:bookmarkStart w:id="0" w:name="_GoBack"/>
      <w:bookmarkEnd w:id="0"/>
      <w:r w:rsidRPr="001E7CAC">
        <w:rPr>
          <w:rFonts w:ascii="Calibri" w:hAnsi="Calibri"/>
          <w:sz w:val="24"/>
        </w:rPr>
        <w:t>Realizované s finančnou podporou Ministerstva kultúry Slovenskej republiky a spoločnosti VELUX Slovensko.</w:t>
      </w:r>
      <w:r w:rsidR="001622C4" w:rsidRPr="001E7CAC">
        <w:rPr>
          <w:rFonts w:ascii="Calibri" w:hAnsi="Calibri"/>
          <w:sz w:val="24"/>
        </w:rPr>
        <w:t xml:space="preserve"> </w:t>
      </w:r>
    </w:p>
    <w:sectPr w:rsidR="00A717B4" w:rsidRPr="001E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15"/>
    <w:rsid w:val="00056FF3"/>
    <w:rsid w:val="001622C4"/>
    <w:rsid w:val="001E7CAC"/>
    <w:rsid w:val="005A200C"/>
    <w:rsid w:val="00A717B4"/>
    <w:rsid w:val="00C67715"/>
    <w:rsid w:val="00D50ED6"/>
    <w:rsid w:val="00DE295A"/>
    <w:rsid w:val="00E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E7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50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7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1622C4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50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E7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50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7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1622C4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50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www.unss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www.unss.sk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B51C-C3B7-440C-BB76-30FC72CD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blaskova</dc:creator>
  <cp:lastModifiedBy>blaskova</cp:lastModifiedBy>
  <cp:revision>5</cp:revision>
  <dcterms:created xsi:type="dcterms:W3CDTF">2017-06-06T07:18:00Z</dcterms:created>
  <dcterms:modified xsi:type="dcterms:W3CDTF">2017-06-12T09:00:00Z</dcterms:modified>
</cp:coreProperties>
</file>